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5C1C7A" w14:textId="77777777" w:rsidR="007E5237" w:rsidRPr="00655673" w:rsidRDefault="007E5237" w:rsidP="007E5237">
      <w:pPr>
        <w:spacing w:after="120" w:line="240" w:lineRule="auto"/>
        <w:jc w:val="left"/>
        <w:outlineLvl w:val="1"/>
        <w:rPr>
          <w:rFonts w:ascii="Inter" w:eastAsia="Times New Roman" w:hAnsi="Inter" w:cs="Times New Roman"/>
          <w:b/>
          <w:bCs/>
          <w:color w:val="152C4A"/>
          <w:kern w:val="0"/>
          <w:sz w:val="45"/>
          <w:szCs w:val="45"/>
          <w14:ligatures w14:val="none"/>
        </w:rPr>
      </w:pPr>
      <w:r w:rsidRPr="00655673">
        <w:rPr>
          <w:rFonts w:ascii="Inter" w:eastAsia="Times New Roman" w:hAnsi="Inter" w:cs="Times New Roman"/>
          <w:b/>
          <w:bCs/>
          <w:color w:val="152C4A"/>
          <w:kern w:val="0"/>
          <w:sz w:val="45"/>
          <w:szCs w:val="45"/>
          <w14:ligatures w14:val="none"/>
        </w:rPr>
        <w:t>Các bước thực hiện góp ý sửa đổi, bổ sung một số điều của Hiến pháp trên VNeID</w:t>
      </w:r>
    </w:p>
    <w:p w14:paraId="39BD239A" w14:textId="77777777" w:rsidR="007E5237" w:rsidRPr="00655673" w:rsidRDefault="007E5237" w:rsidP="007E5237">
      <w:pPr>
        <w:spacing w:before="0" w:after="0" w:line="240" w:lineRule="auto"/>
        <w:jc w:val="left"/>
        <w:rPr>
          <w:rFonts w:ascii="Inter" w:eastAsia="Times New Roman" w:hAnsi="Inter" w:cs="Times New Roman"/>
          <w:color w:val="152C4A"/>
          <w:kern w:val="0"/>
          <w:szCs w:val="26"/>
          <w14:ligatures w14:val="none"/>
        </w:rPr>
      </w:pPr>
      <w:r w:rsidRPr="00655673">
        <w:rPr>
          <w:rFonts w:ascii="Inter" w:eastAsia="Times New Roman" w:hAnsi="Inter" w:cs="Times New Roman"/>
          <w:b/>
          <w:bCs/>
          <w:color w:val="152C4A"/>
          <w:kern w:val="0"/>
          <w:szCs w:val="26"/>
          <w14:ligatures w14:val="none"/>
        </w:rPr>
        <w:t>Bước 1</w:t>
      </w:r>
      <w:r w:rsidRPr="00655673">
        <w:rPr>
          <w:rFonts w:ascii="Inter" w:eastAsia="Times New Roman" w:hAnsi="Inter" w:cs="Times New Roman"/>
          <w:color w:val="152C4A"/>
          <w:kern w:val="0"/>
          <w:szCs w:val="26"/>
          <w14:ligatures w14:val="none"/>
        </w:rPr>
        <w:t>: Người dân thực hiện đăng nhập ứng dụng VNeID.</w:t>
      </w:r>
    </w:p>
    <w:p w14:paraId="280B9606" w14:textId="77777777" w:rsidR="007E5237" w:rsidRPr="00655673" w:rsidRDefault="007E5237" w:rsidP="007E5237">
      <w:pPr>
        <w:spacing w:before="0" w:after="0" w:line="240" w:lineRule="auto"/>
        <w:jc w:val="left"/>
        <w:rPr>
          <w:rFonts w:ascii="Inter" w:eastAsia="Times New Roman" w:hAnsi="Inter" w:cs="Times New Roman"/>
          <w:color w:val="152C4A"/>
          <w:kern w:val="0"/>
          <w:szCs w:val="26"/>
          <w14:ligatures w14:val="none"/>
        </w:rPr>
      </w:pPr>
      <w:r w:rsidRPr="00655673">
        <w:rPr>
          <w:rFonts w:ascii="Inter" w:eastAsia="Times New Roman" w:hAnsi="Inter" w:cs="Times New Roman"/>
          <w:b/>
          <w:bCs/>
          <w:color w:val="152C4A"/>
          <w:kern w:val="0"/>
          <w:szCs w:val="26"/>
          <w14:ligatures w14:val="none"/>
        </w:rPr>
        <w:t>Bước 2</w:t>
      </w:r>
      <w:r w:rsidRPr="00655673">
        <w:rPr>
          <w:rFonts w:ascii="Inter" w:eastAsia="Times New Roman" w:hAnsi="Inter" w:cs="Times New Roman"/>
          <w:color w:val="152C4A"/>
          <w:kern w:val="0"/>
          <w:szCs w:val="26"/>
          <w14:ligatures w14:val="none"/>
        </w:rPr>
        <w:t>: Người dân thực hiện truy cập vào “Tiện ích lấy ý kiến người dân về nội dung sửa đổi Hiến pháp năm 2013 trên ứng dụng VNeID”.</w:t>
      </w:r>
    </w:p>
    <w:p w14:paraId="5F873E2B" w14:textId="77777777" w:rsidR="007E5237" w:rsidRPr="00655673" w:rsidRDefault="007E5237" w:rsidP="007E5237">
      <w:pPr>
        <w:spacing w:before="0" w:after="0" w:line="240" w:lineRule="auto"/>
        <w:jc w:val="left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55673">
        <w:rPr>
          <w:rFonts w:eastAsia="Times New Roman" w:cs="Times New Roman"/>
          <w:noProof/>
          <w:color w:val="0000FF"/>
          <w:kern w:val="0"/>
          <w:sz w:val="24"/>
          <w:szCs w:val="24"/>
          <w14:ligatures w14:val="none"/>
        </w:rPr>
        <w:drawing>
          <wp:inline distT="0" distB="0" distL="0" distR="0" wp14:anchorId="3CFCFA1B" wp14:editId="5013A2AB">
            <wp:extent cx="5264150" cy="7620000"/>
            <wp:effectExtent l="0" t="0" r="0" b="0"/>
            <wp:docPr id="1637930749" name="Picture 1" descr="Hướng dẫn thực hiện góp ý sửa đổi, bổ sung một số điều của Hiến pháp trên VNeID- Ảnh 2.">
              <a:hlinkClick xmlns:a="http://schemas.openxmlformats.org/drawingml/2006/main" r:id="rId4" tgtFrame="&quot;_blank&quot;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44483172301582336" descr="Hướng dẫn thực hiện góp ý sửa đổi, bổ sung một số điều của Hiến pháp trên VNeID- Ảnh 2.">
                      <a:hlinkClick r:id="rId4" tgtFrame="&quot;_blank&quot;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8D73A" w14:textId="77777777" w:rsidR="007E5237" w:rsidRPr="00655673" w:rsidRDefault="007E5237" w:rsidP="007E5237">
      <w:pPr>
        <w:spacing w:before="0" w:after="0" w:line="240" w:lineRule="auto"/>
        <w:jc w:val="left"/>
        <w:rPr>
          <w:rFonts w:ascii="Inter" w:eastAsia="Times New Roman" w:hAnsi="Inter" w:cs="Times New Roman"/>
          <w:color w:val="152C4A"/>
          <w:kern w:val="0"/>
          <w:szCs w:val="26"/>
          <w14:ligatures w14:val="none"/>
        </w:rPr>
      </w:pPr>
      <w:r w:rsidRPr="00655673">
        <w:rPr>
          <w:rFonts w:ascii="Inter" w:eastAsia="Times New Roman" w:hAnsi="Inter" w:cs="Times New Roman"/>
          <w:b/>
          <w:bCs/>
          <w:color w:val="152C4A"/>
          <w:kern w:val="0"/>
          <w:szCs w:val="26"/>
          <w14:ligatures w14:val="none"/>
        </w:rPr>
        <w:lastRenderedPageBreak/>
        <w:t>Bước 3</w:t>
      </w:r>
      <w:r w:rsidRPr="00655673">
        <w:rPr>
          <w:rFonts w:ascii="Inter" w:eastAsia="Times New Roman" w:hAnsi="Inter" w:cs="Times New Roman"/>
          <w:color w:val="152C4A"/>
          <w:kern w:val="0"/>
          <w:szCs w:val="26"/>
          <w14:ligatures w14:val="none"/>
        </w:rPr>
        <w:t>: Người dân chọn đọc Dự thảo sửa đổi, bổ sung một số điều Hiến pháp năm 2013.</w:t>
      </w:r>
    </w:p>
    <w:p w14:paraId="6B15C394" w14:textId="77777777" w:rsidR="007E5237" w:rsidRPr="00655673" w:rsidRDefault="007E5237" w:rsidP="007E5237">
      <w:pPr>
        <w:spacing w:before="0" w:after="0" w:line="240" w:lineRule="auto"/>
        <w:jc w:val="left"/>
        <w:rPr>
          <w:rFonts w:ascii="Inter" w:eastAsia="Times New Roman" w:hAnsi="Inter" w:cs="Times New Roman"/>
          <w:color w:val="152C4A"/>
          <w:kern w:val="0"/>
          <w:szCs w:val="26"/>
          <w14:ligatures w14:val="none"/>
        </w:rPr>
      </w:pPr>
      <w:r w:rsidRPr="00655673">
        <w:rPr>
          <w:rFonts w:ascii="Inter" w:eastAsia="Times New Roman" w:hAnsi="Inter" w:cs="Times New Roman"/>
          <w:b/>
          <w:bCs/>
          <w:color w:val="152C4A"/>
          <w:kern w:val="0"/>
          <w:szCs w:val="26"/>
          <w14:ligatures w14:val="none"/>
        </w:rPr>
        <w:t>Bước 4</w:t>
      </w:r>
      <w:r w:rsidRPr="00655673">
        <w:rPr>
          <w:rFonts w:ascii="Inter" w:eastAsia="Times New Roman" w:hAnsi="Inter" w:cs="Times New Roman"/>
          <w:color w:val="152C4A"/>
          <w:kern w:val="0"/>
          <w:szCs w:val="26"/>
          <w14:ligatures w14:val="none"/>
        </w:rPr>
        <w:t>: Người dân thực hiện nhập nội dung góp ý và gửi thông tin.</w:t>
      </w:r>
    </w:p>
    <w:p w14:paraId="62066714" w14:textId="77777777" w:rsidR="00412657" w:rsidRDefault="00412657"/>
    <w:sectPr w:rsidR="00412657" w:rsidSect="007851E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te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237"/>
    <w:rsid w:val="00412657"/>
    <w:rsid w:val="007851EB"/>
    <w:rsid w:val="007E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CC34F"/>
  <w15:chartTrackingRefBased/>
  <w15:docId w15:val="{B46B93A5-15CF-4C42-9647-646B7820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237"/>
    <w:pPr>
      <w:spacing w:before="120" w:after="240" w:line="324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851EB"/>
    <w:pPr>
      <w:keepNext/>
      <w:keepLines/>
      <w:spacing w:before="240" w:after="0"/>
      <w:jc w:val="left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51EB"/>
    <w:pPr>
      <w:keepNext/>
      <w:keepLines/>
      <w:spacing w:after="0"/>
      <w:jc w:val="left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7851EB"/>
    <w:pPr>
      <w:keepNext/>
      <w:keepLines/>
      <w:spacing w:after="0"/>
      <w:jc w:val="left"/>
      <w:outlineLvl w:val="2"/>
    </w:pPr>
    <w:rPr>
      <w:rFonts w:eastAsiaTheme="majorEastAsia" w:cstheme="majorBidi"/>
      <w:b/>
      <w:i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7851EB"/>
    <w:pPr>
      <w:keepNext/>
      <w:keepLines/>
      <w:spacing w:after="0"/>
      <w:jc w:val="left"/>
      <w:outlineLvl w:val="3"/>
    </w:pPr>
    <w:rPr>
      <w:rFonts w:eastAsiaTheme="majorEastAsia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51EB"/>
    <w:rPr>
      <w:rFonts w:ascii="Times New Roman" w:eastAsiaTheme="majorEastAsia" w:hAnsi="Times New Roman" w:cstheme="majorBidi"/>
      <w:b/>
      <w:sz w:val="2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51EB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51EB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51EB"/>
    <w:rPr>
      <w:rFonts w:ascii="Times New Roman" w:eastAsiaTheme="majorEastAsia" w:hAnsi="Times New Roman" w:cstheme="majorBidi"/>
      <w:i/>
      <w:iCs/>
      <w:sz w:val="26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412657"/>
    <w:pPr>
      <w:spacing w:before="0" w:line="240" w:lineRule="auto"/>
      <w:jc w:val="center"/>
    </w:pPr>
    <w:rPr>
      <w:i/>
      <w:iCs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xdcs.cdnchinhphu.vn/446259493575335936/2025/5/7/z6577068983225fe43b3e4c18a72db9-1746599751558-1746604477439-1746604477534363675905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2026-09-11T01:52:00Z</dcterms:created>
  <dcterms:modified xsi:type="dcterms:W3CDTF">2026-09-11T01:52:00Z</dcterms:modified>
</cp:coreProperties>
</file>